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EA" w:rsidRPr="00E56EE6" w:rsidRDefault="00647DAF">
      <w:pPr>
        <w:rPr>
          <w:b/>
        </w:rPr>
      </w:pPr>
      <w:r w:rsidRPr="00E56EE6">
        <w:rPr>
          <w:b/>
        </w:rPr>
        <w:t>Klasa VI. OPRACOWANIE LEKTURY „SPOSÓB NA ALCYBIADESA”</w:t>
      </w:r>
    </w:p>
    <w:p w:rsidR="00647DAF" w:rsidRDefault="00647DAF">
      <w:r>
        <w:t xml:space="preserve">TEMAT 1. Szkołą jak każda inna, czyli poznajemy świat przedstawiony w lekturze „Sposób na Alcybiadesa” Edmunda </w:t>
      </w:r>
      <w:proofErr w:type="spellStart"/>
      <w:r>
        <w:t>Niziurskiego</w:t>
      </w:r>
      <w:proofErr w:type="spellEnd"/>
      <w:r>
        <w:t>.</w:t>
      </w:r>
    </w:p>
    <w:p w:rsidR="00647DAF" w:rsidRDefault="00D37A93">
      <w:r>
        <w:t>Realizacja lekcji: Wypełniajcie</w:t>
      </w:r>
      <w:r w:rsidR="00647DAF">
        <w:t xml:space="preserve"> karty pracy</w:t>
      </w:r>
      <w:r w:rsidR="0090161E">
        <w:t xml:space="preserve"> nr.1 i 2.</w:t>
      </w:r>
      <w:r>
        <w:t>, w których określicie</w:t>
      </w:r>
      <w:r w:rsidR="00647DAF">
        <w:t xml:space="preserve"> czas i miejsce akcji</w:t>
      </w:r>
      <w:r>
        <w:t xml:space="preserve"> i ustalicie</w:t>
      </w:r>
      <w:r w:rsidR="00647DAF">
        <w:t xml:space="preserve"> kolejność planu wydarzeń.</w:t>
      </w:r>
    </w:p>
    <w:p w:rsidR="00647DAF" w:rsidRPr="00E56EE6" w:rsidRDefault="0090161E">
      <w:pPr>
        <w:rPr>
          <w:b/>
        </w:rPr>
      </w:pPr>
      <w:r w:rsidRPr="00E56EE6">
        <w:rPr>
          <w:b/>
        </w:rPr>
        <w:t>TEMAT 2. Poznajemy uczniów Szkoły im. Samuela Lindego.</w:t>
      </w:r>
    </w:p>
    <w:p w:rsidR="0090161E" w:rsidRDefault="00D37A93">
      <w:r>
        <w:t>Realizacja lekcji : Wełnijcie</w:t>
      </w:r>
      <w:r w:rsidR="0090161E">
        <w:t xml:space="preserve"> karty pracy (odbitki ksero nr.3 i 4) oraz polecenie wypisania nazw własnych kilu (min. 5) szkół, z uwzględnieniem poprawnej pisowni wielką literą.</w:t>
      </w:r>
    </w:p>
    <w:p w:rsidR="00D37A93" w:rsidRDefault="00D37A93">
      <w:r>
        <w:rPr>
          <w:u w:val="single"/>
        </w:rPr>
        <w:t xml:space="preserve">Zad. 1. </w:t>
      </w:r>
      <w:r w:rsidRPr="00D37A93">
        <w:rPr>
          <w:u w:val="single"/>
        </w:rPr>
        <w:t>Przepiszcie do zeszytu zasadę:</w:t>
      </w:r>
      <w:r>
        <w:t xml:space="preserve"> </w:t>
      </w:r>
      <w:r w:rsidRPr="00D37A93">
        <w:rPr>
          <w:b/>
        </w:rPr>
        <w:t xml:space="preserve">Nazwy pospolite, typu: </w:t>
      </w:r>
      <w:r w:rsidRPr="00D37A93">
        <w:t xml:space="preserve">szkoła podstawowa, przedszkole, szkoła zawodowa, szkoła średnia, liceum </w:t>
      </w:r>
      <w:r w:rsidRPr="00D37A93">
        <w:rPr>
          <w:b/>
        </w:rPr>
        <w:t xml:space="preserve">piszemy małą literą. Natomiast nazwy własne, to takie </w:t>
      </w:r>
      <w:r w:rsidR="00E56EE6">
        <w:rPr>
          <w:b/>
        </w:rPr>
        <w:t xml:space="preserve">                               </w:t>
      </w:r>
      <w:r w:rsidRPr="00D37A93">
        <w:rPr>
          <w:b/>
        </w:rPr>
        <w:t xml:space="preserve">w których pojawi się miejscowość, numer lub nazwa imienia szkoły – PISZEMY WIELKĄ LITERĄ, </w:t>
      </w:r>
      <w:r w:rsidR="00E56EE6">
        <w:rPr>
          <w:b/>
        </w:rPr>
        <w:t xml:space="preserve">                          </w:t>
      </w:r>
      <w:r w:rsidRPr="00D37A93">
        <w:t>np. Szkoła Podstawowa w Ozimku, Szkoła im. Samuela Lindego, Liceum nr 32 w Krakowie.</w:t>
      </w:r>
    </w:p>
    <w:p w:rsidR="00D37A93" w:rsidRDefault="0050019B">
      <w:r>
        <w:t>Zad. 2. Napiszc</w:t>
      </w:r>
      <w:bookmarkStart w:id="0" w:name="_GoBack"/>
      <w:bookmarkEnd w:id="0"/>
      <w:r>
        <w:t>ie pięć</w:t>
      </w:r>
      <w:r w:rsidR="00D37A93">
        <w:t xml:space="preserve"> przykładów nazw </w:t>
      </w:r>
      <w:r w:rsidR="00E56EE6">
        <w:t xml:space="preserve">własnych </w:t>
      </w:r>
      <w:r w:rsidR="00D37A93">
        <w:t>szkół</w:t>
      </w:r>
      <w:r w:rsidR="00E56EE6">
        <w:t xml:space="preserve"> zgodnie z powyższa zasadą (mogą być wymyślone </w:t>
      </w:r>
      <w:r w:rsidR="00E56EE6">
        <w:sym w:font="Wingdings" w:char="F04A"/>
      </w:r>
      <w:r w:rsidR="00E56EE6">
        <w:t>).</w:t>
      </w:r>
    </w:p>
    <w:p w:rsidR="00D37A93" w:rsidRPr="00D37A93" w:rsidRDefault="00D37A93">
      <w:r>
        <w:t>Zad</w:t>
      </w:r>
      <w:r w:rsidR="00E56EE6">
        <w:t>. 3. Ułóżcie po 2-4</w:t>
      </w:r>
      <w:r>
        <w:t xml:space="preserve"> zdania z użyciem nazwy szkoły w znaczeniu nazwy pospolitej oraz</w:t>
      </w:r>
      <w:r w:rsidR="00E56EE6">
        <w:t xml:space="preserve"> 2-</w:t>
      </w:r>
      <w:r>
        <w:t xml:space="preserve"> 4 zdania</w:t>
      </w:r>
      <w:r w:rsidR="00E56EE6">
        <w:t xml:space="preserve">                     </w:t>
      </w:r>
      <w:r>
        <w:t xml:space="preserve"> z wykorzystaniem nazw własnych szkół </w:t>
      </w:r>
      <w:r w:rsidR="00E56EE6">
        <w:t>.</w:t>
      </w:r>
    </w:p>
    <w:p w:rsidR="00D37A93" w:rsidRDefault="00D37A93"/>
    <w:p w:rsidR="0090161E" w:rsidRPr="00E56EE6" w:rsidRDefault="0090161E">
      <w:pPr>
        <w:rPr>
          <w:b/>
        </w:rPr>
      </w:pPr>
      <w:r w:rsidRPr="00E56EE6">
        <w:rPr>
          <w:b/>
        </w:rPr>
        <w:t xml:space="preserve">TEMAT 3.  Sposób na belfra, czyli nauczyciele Szkoły im. Samuela Lindego. </w:t>
      </w:r>
    </w:p>
    <w:p w:rsidR="00CC4498" w:rsidRDefault="00E56EE6">
      <w:r>
        <w:t>Realizacja lekcji:  Wypełnijcie</w:t>
      </w:r>
      <w:r w:rsidR="00CC4498">
        <w:t xml:space="preserve"> karty pracy (odbitki ksero nr.5</w:t>
      </w:r>
      <w:r w:rsidR="0090161E">
        <w:t>)</w:t>
      </w:r>
      <w:r>
        <w:t>, w których uzupełnicie</w:t>
      </w:r>
      <w:r w:rsidR="00CC4498">
        <w:t xml:space="preserve"> elementy wyg</w:t>
      </w:r>
      <w:r>
        <w:t>lądu</w:t>
      </w:r>
      <w:r w:rsidR="00CC4498">
        <w:t xml:space="preserve">  i cechy charakteru nauczycieli ww. szkoły (odbitka nr 6.) oraz </w:t>
      </w:r>
      <w:r>
        <w:t xml:space="preserve">zgromadźcie </w:t>
      </w:r>
      <w:r w:rsidR="00CC4498">
        <w:t xml:space="preserve">informacje </w:t>
      </w:r>
      <w:r>
        <w:t xml:space="preserve">                       </w:t>
      </w:r>
      <w:r w:rsidR="00CC4498">
        <w:t xml:space="preserve">do temat nr 6., wypełniając tablice personalną nauczyciela marzeń. </w:t>
      </w:r>
    </w:p>
    <w:p w:rsidR="00E56EE6" w:rsidRDefault="00E56EE6">
      <w:r>
        <w:t>Pamiętajcie o umowie zawartej na lekcji, ze względu n tzw. RODO :) i fakt, że każdy nauczyciel naszej szkoły bardzo, bardzo się stara, jeśli chcecie sporządzić kartę personalną „belfra” z naszej placówki,  to zmieniamy personalia : ).</w:t>
      </w:r>
    </w:p>
    <w:p w:rsidR="00CC4498" w:rsidRPr="00E56EE6" w:rsidRDefault="00CC4498">
      <w:pPr>
        <w:rPr>
          <w:b/>
        </w:rPr>
      </w:pPr>
      <w:r w:rsidRPr="00E56EE6">
        <w:rPr>
          <w:b/>
        </w:rPr>
        <w:t>TEMAT 4. Nauczyciel marzeń, może także w realu… Redagujemy charakterystykę wybranego nauczyciela.</w:t>
      </w:r>
    </w:p>
    <w:p w:rsidR="00CC4498" w:rsidRDefault="00E56EE6">
      <w:r>
        <w:t>Realizacja lekcji: Wykonujemy charakterystykę zgodnie z poznaną zasada ich redagowania, jak również korzystając</w:t>
      </w:r>
      <w:r w:rsidR="00CC4498">
        <w:t xml:space="preserve"> ze zgromadzonego na poprzedniej jednostce materiał</w:t>
      </w:r>
      <w:r>
        <w:t>u informacji (karta nr 6.) Kryteria/elementy charakterystyki otrzymacie emailem lub w formie zdjęcia na</w:t>
      </w:r>
      <w:r w:rsidR="00CC4498">
        <w:t xml:space="preserve"> komunikator</w:t>
      </w:r>
      <w:r>
        <w:t>ze</w:t>
      </w:r>
      <w:r w:rsidR="00CC4498">
        <w:t xml:space="preserve"> </w:t>
      </w:r>
      <w:proofErr w:type="spellStart"/>
      <w:r w:rsidR="00CC4498">
        <w:t>W</w:t>
      </w:r>
      <w:r>
        <w:t>hatsaap</w:t>
      </w:r>
      <w:proofErr w:type="spellEnd"/>
      <w:r w:rsidR="00CC4498">
        <w:t>.</w:t>
      </w:r>
    </w:p>
    <w:p w:rsidR="00CC4498" w:rsidRDefault="00CC4498">
      <w:r>
        <w:t>Normalnie korzystaliby</w:t>
      </w:r>
      <w:r w:rsidR="00E56EE6">
        <w:t>ście</w:t>
      </w:r>
      <w:r>
        <w:t xml:space="preserve"> z tych, znajdujących się w teczkach, ale ze względu na fakt, że nie każdy je może </w:t>
      </w:r>
      <w:r w:rsidR="00101760">
        <w:t>posiadać</w:t>
      </w:r>
      <w:r>
        <w:t xml:space="preserve"> w domu</w:t>
      </w:r>
      <w:r w:rsidR="00E56EE6">
        <w:t>, ponownie otrzymacie</w:t>
      </w:r>
      <w:r w:rsidR="00101760">
        <w:t xml:space="preserve"> je ode mnie.</w:t>
      </w:r>
    </w:p>
    <w:p w:rsidR="00101760" w:rsidRDefault="00101760">
      <w:r>
        <w:t>Praca do kontroli najpóźniej środa (25. Marca 2020).</w:t>
      </w:r>
    </w:p>
    <w:p w:rsidR="00E56EE6" w:rsidRDefault="00E56EE6"/>
    <w:p w:rsidR="00101760" w:rsidRPr="00E56EE6" w:rsidRDefault="00101760">
      <w:pPr>
        <w:rPr>
          <w:b/>
        </w:rPr>
      </w:pPr>
      <w:r w:rsidRPr="00E56EE6">
        <w:rPr>
          <w:b/>
        </w:rPr>
        <w:lastRenderedPageBreak/>
        <w:t xml:space="preserve">TEMAT 5. </w:t>
      </w:r>
      <w:proofErr w:type="spellStart"/>
      <w:r w:rsidRPr="00E56EE6">
        <w:rPr>
          <w:b/>
        </w:rPr>
        <w:t>Minisłowniczek</w:t>
      </w:r>
      <w:proofErr w:type="spellEnd"/>
      <w:r w:rsidRPr="00E56EE6">
        <w:rPr>
          <w:b/>
        </w:rPr>
        <w:t xml:space="preserve"> uczniowskiej gwary, czyli język uczniów.</w:t>
      </w:r>
    </w:p>
    <w:p w:rsidR="00101760" w:rsidRDefault="00E56EE6">
      <w:r>
        <w:t xml:space="preserve">Realizacja lekcji: </w:t>
      </w:r>
      <w:r w:rsidR="00A42E73">
        <w:t>Wyjaśnijcie</w:t>
      </w:r>
      <w:r w:rsidR="00101760">
        <w:t xml:space="preserve"> znaczenia i zwroty, jakimi posługiwali się uczniowie powieści </w:t>
      </w:r>
      <w:r w:rsidR="00A42E73">
        <w:t xml:space="preserve">                                               E. </w:t>
      </w:r>
      <w:proofErr w:type="spellStart"/>
      <w:r w:rsidR="00A42E73">
        <w:t>Niziurskiego</w:t>
      </w:r>
      <w:proofErr w:type="spellEnd"/>
      <w:r w:rsidR="00A42E73">
        <w:t xml:space="preserve"> </w:t>
      </w:r>
      <w:r w:rsidR="00101760">
        <w:t>„Sposób na Alcybiadesa” (odbitka/karta pacy nr 7.) oraz podejmuj</w:t>
      </w:r>
      <w:r w:rsidR="00A42E73">
        <w:t>cie</w:t>
      </w:r>
      <w:r w:rsidR="00101760">
        <w:t xml:space="preserve"> prób</w:t>
      </w:r>
      <w:r w:rsidR="00A42E73">
        <w:t>ę</w:t>
      </w:r>
      <w:r w:rsidR="00101760">
        <w:t xml:space="preserve"> tworzenia słownika naszej szkoły/klasy, np. pseudonimy nauczycieli, uczniów, nazwy przedmiotów i inne nazwy, określenia, powiedzonka, zawołania (odbitka/karta pracy nr 8).</w:t>
      </w:r>
    </w:p>
    <w:p w:rsidR="00A42E73" w:rsidRDefault="00A42E73">
      <w:r>
        <w:t>Jestem bardzo ciekawa Waszych propozycji : ).</w:t>
      </w:r>
    </w:p>
    <w:p w:rsidR="00A42E73" w:rsidRDefault="00A42E73">
      <w:r>
        <w:t>Ze swej strony dziękuję Wam za zaangażowanie w realizację zadań w tak nietypowych warunkach.</w:t>
      </w:r>
    </w:p>
    <w:p w:rsidR="00A42E73" w:rsidRDefault="00A42E73">
      <w:r>
        <w:t>Wykonujcie je w swoim tempie, najlepiej lekcja w danym dniu, danego dni</w:t>
      </w:r>
      <w:r w:rsidR="003B00DE">
        <w:t>a</w:t>
      </w:r>
      <w:r>
        <w:t xml:space="preserve">, ale jeśli </w:t>
      </w:r>
      <w:r w:rsidR="003B00DE">
        <w:t>komuś wygodniej coś</w:t>
      </w:r>
      <w:r>
        <w:t xml:space="preserve"> </w:t>
      </w:r>
      <w:r w:rsidR="003B00DE">
        <w:t>zrobić</w:t>
      </w:r>
      <w:r>
        <w:t xml:space="preserve"> szybciej – to Wasz wybór i Wasza organizacja.</w:t>
      </w:r>
    </w:p>
    <w:p w:rsidR="00A42E73" w:rsidRDefault="003B00DE">
      <w:r>
        <w:t>Mam też prośbę i jednocześnie polecenie, abyście dokumentowali, zgodnie z umową, swoje efekty (zdjęcia na grupie, email) w sposób terminowy.</w:t>
      </w:r>
    </w:p>
    <w:p w:rsidR="003B00DE" w:rsidRDefault="003B00DE">
      <w:r>
        <w:t>W razie problemów – doskonalcie elementy współpracy : ), a ja zawsze jestem dostępna w tygodniu do godz. 15-ej.</w:t>
      </w:r>
    </w:p>
    <w:p w:rsidR="003B00DE" w:rsidRDefault="003B00DE">
      <w:r>
        <w:t>Serdecznie pozdrawiam i do zobaczenia : )</w:t>
      </w:r>
    </w:p>
    <w:p w:rsidR="003B00DE" w:rsidRDefault="003B00DE"/>
    <w:p w:rsidR="00A42E73" w:rsidRDefault="00A42E73"/>
    <w:p w:rsidR="00101760" w:rsidRDefault="00101760"/>
    <w:p w:rsidR="00101760" w:rsidRDefault="00101760"/>
    <w:p w:rsidR="00101760" w:rsidRDefault="00101760"/>
    <w:p w:rsidR="00CC4498" w:rsidRDefault="00CC4498"/>
    <w:p w:rsidR="0090161E" w:rsidRDefault="0090161E"/>
    <w:p w:rsidR="0090161E" w:rsidRDefault="0090161E"/>
    <w:p w:rsidR="00647DAF" w:rsidRDefault="00647DAF"/>
    <w:p w:rsidR="00647DAF" w:rsidRDefault="00647DAF">
      <w:r>
        <w:t xml:space="preserve"> </w:t>
      </w:r>
    </w:p>
    <w:sectPr w:rsidR="00647DAF" w:rsidSect="006D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AF"/>
    <w:rsid w:val="00101760"/>
    <w:rsid w:val="003B00DE"/>
    <w:rsid w:val="0050019B"/>
    <w:rsid w:val="00647DAF"/>
    <w:rsid w:val="006D30EA"/>
    <w:rsid w:val="00857B1E"/>
    <w:rsid w:val="0090161E"/>
    <w:rsid w:val="009A03C4"/>
    <w:rsid w:val="00A42E73"/>
    <w:rsid w:val="00CC4498"/>
    <w:rsid w:val="00D37A93"/>
    <w:rsid w:val="00E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Gość</cp:lastModifiedBy>
  <cp:revision>2</cp:revision>
  <dcterms:created xsi:type="dcterms:W3CDTF">2020-03-16T12:16:00Z</dcterms:created>
  <dcterms:modified xsi:type="dcterms:W3CDTF">2020-03-16T12:16:00Z</dcterms:modified>
</cp:coreProperties>
</file>